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738" w:rsidRDefault="00085738" w:rsidP="00085738">
      <w:r>
        <w:t xml:space="preserve">Prilog 1. </w:t>
      </w:r>
    </w:p>
    <w:p w:rsidR="00085738" w:rsidRPr="002D1273" w:rsidRDefault="00085738" w:rsidP="00085738">
      <w:pPr>
        <w:jc w:val="center"/>
        <w:rPr>
          <w:b/>
        </w:rPr>
      </w:pPr>
      <w:r w:rsidRPr="002D1273">
        <w:rPr>
          <w:b/>
        </w:rPr>
        <w:t>PONUDBENI LIST</w:t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747"/>
      </w:tblGrid>
      <w:tr w:rsidR="00085738" w:rsidTr="000459E8">
        <w:trPr>
          <w:trHeight w:val="262"/>
        </w:trPr>
        <w:tc>
          <w:tcPr>
            <w:tcW w:w="3356" w:type="dxa"/>
          </w:tcPr>
          <w:p w:rsidR="00085738" w:rsidRPr="00340909" w:rsidRDefault="00085738" w:rsidP="000459E8">
            <w:pPr>
              <w:rPr>
                <w:b/>
              </w:rPr>
            </w:pPr>
            <w:r w:rsidRPr="00340909">
              <w:rPr>
                <w:b/>
              </w:rPr>
              <w:t xml:space="preserve">Predmet nabave: </w:t>
            </w:r>
          </w:p>
        </w:tc>
        <w:tc>
          <w:tcPr>
            <w:tcW w:w="5747" w:type="dxa"/>
          </w:tcPr>
          <w:p w:rsidR="00085738" w:rsidRPr="00595EE2" w:rsidRDefault="00084483" w:rsidP="000459E8">
            <w:pPr>
              <w:pStyle w:val="Bezproreda"/>
              <w:jc w:val="center"/>
              <w:rPr>
                <w:rFonts w:ascii="Arial" w:hAnsi="Arial" w:cs="Arial"/>
              </w:rPr>
            </w:pPr>
            <w:r w:rsidRPr="00084483">
              <w:rPr>
                <w:rFonts w:ascii="Arial" w:eastAsia="Calibri" w:hAnsi="Arial" w:cs="Arial"/>
              </w:rPr>
              <w:t>Sanacija pješačko-biciklističke staze u Bolničkoj ulici Pakrac (Izvanredno održavanje</w:t>
            </w:r>
            <w:r>
              <w:rPr>
                <w:rFonts w:ascii="Arial" w:eastAsia="Calibri" w:hAnsi="Arial" w:cs="Arial"/>
              </w:rPr>
              <w:t>)</w:t>
            </w:r>
            <w:bookmarkStart w:id="0" w:name="_GoBack"/>
            <w:bookmarkEnd w:id="0"/>
          </w:p>
        </w:tc>
      </w:tr>
      <w:tr w:rsidR="00085738" w:rsidTr="000459E8">
        <w:trPr>
          <w:trHeight w:val="238"/>
        </w:trPr>
        <w:tc>
          <w:tcPr>
            <w:tcW w:w="3356" w:type="dxa"/>
          </w:tcPr>
          <w:p w:rsidR="00085738" w:rsidRDefault="00085738" w:rsidP="000459E8">
            <w:pPr>
              <w:ind w:left="-36"/>
              <w:jc w:val="both"/>
            </w:pPr>
            <w:r>
              <w:t>Evidencijski broj nabave:</w:t>
            </w:r>
          </w:p>
        </w:tc>
        <w:tc>
          <w:tcPr>
            <w:tcW w:w="5747" w:type="dxa"/>
          </w:tcPr>
          <w:p w:rsidR="00085738" w:rsidRDefault="00085738" w:rsidP="00084483">
            <w:pPr>
              <w:ind w:left="-36"/>
              <w:jc w:val="both"/>
            </w:pPr>
            <w:r>
              <w:rPr>
                <w:rFonts w:ascii="Arial" w:hAnsi="Arial" w:cs="Arial"/>
              </w:rPr>
              <w:t xml:space="preserve">JN </w:t>
            </w:r>
            <w:r w:rsidR="00084483">
              <w:rPr>
                <w:rFonts w:ascii="Arial" w:hAnsi="Arial" w:cs="Arial"/>
              </w:rPr>
              <w:t>54</w:t>
            </w:r>
            <w:r>
              <w:rPr>
                <w:rFonts w:ascii="Arial" w:hAnsi="Arial" w:cs="Arial"/>
              </w:rPr>
              <w:t>/23</w:t>
            </w:r>
          </w:p>
        </w:tc>
      </w:tr>
      <w:tr w:rsidR="00085738" w:rsidTr="000459E8">
        <w:trPr>
          <w:trHeight w:val="102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Naručitelj 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Grad Pakrac, Trg bana Josipa Jelačića 18. , 34 550 Pakrac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Odgovorna osoba Naručitelja: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Gradonačelnik</w:t>
            </w: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Pr="00340909" w:rsidRDefault="00085738" w:rsidP="000459E8">
            <w:pPr>
              <w:ind w:left="-36"/>
              <w:jc w:val="both"/>
              <w:rPr>
                <w:b/>
              </w:rPr>
            </w:pPr>
            <w:r w:rsidRPr="00340909">
              <w:rPr>
                <w:b/>
              </w:rPr>
              <w:t xml:space="preserve">Naziv ponuditelja: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jc w:val="both"/>
            </w:pPr>
            <w:r>
              <w:t xml:space="preserve">Adresa (poslovno sjedište):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OIB: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Poslovni (žiro) račun: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BIC (SWIFT) i/ili naziv poslovne banke: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Ponuditelj je u sustavu PDV-a (zaokružiti)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5738" w:rsidRPr="001B1CAC" w:rsidRDefault="00085738" w:rsidP="000459E8">
            <w:pPr>
              <w:jc w:val="center"/>
              <w:rPr>
                <w:b/>
              </w:rPr>
            </w:pPr>
            <w:r w:rsidRPr="001B1CAC">
              <w:rPr>
                <w:b/>
              </w:rPr>
              <w:t>DA                                      NE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Adresa za dostavu pošte: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E-pošta: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Kontakt osoba: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Telefon: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proofErr w:type="spellStart"/>
            <w:r>
              <w:t>Fax</w:t>
            </w:r>
            <w:proofErr w:type="spellEnd"/>
            <w:r>
              <w:t xml:space="preserve">:  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Pr="002D1273" w:rsidRDefault="00085738" w:rsidP="000459E8">
            <w:pPr>
              <w:ind w:left="-36"/>
              <w:jc w:val="both"/>
              <w:rPr>
                <w:b/>
              </w:rPr>
            </w:pPr>
            <w:r w:rsidRPr="002D1273">
              <w:rPr>
                <w:b/>
              </w:rPr>
              <w:t>PONUDA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Broj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Datum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Cijena ponude, EUR bez PDV-a: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Stopa i iznos PDV-a (EUR):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Cijena ponude, EUR sa </w:t>
            </w:r>
            <w:proofErr w:type="spellStart"/>
            <w:r>
              <w:t>PDVom</w:t>
            </w:r>
            <w:proofErr w:type="spellEnd"/>
            <w:r>
              <w:t xml:space="preserve"> *:    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</w:tc>
      </w:tr>
      <w:tr w:rsidR="00085738" w:rsidTr="000459E8">
        <w:trPr>
          <w:trHeight w:val="102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5738" w:rsidRPr="00D4059C" w:rsidRDefault="00085738" w:rsidP="000459E8">
            <w:pPr>
              <w:ind w:left="-36"/>
              <w:jc w:val="both"/>
              <w:rPr>
                <w:sz w:val="18"/>
                <w:szCs w:val="18"/>
              </w:rPr>
            </w:pPr>
            <w:r w:rsidRPr="00D4059C">
              <w:rPr>
                <w:sz w:val="18"/>
                <w:szCs w:val="18"/>
              </w:rPr>
              <w:lastRenderedPageBreak/>
              <w:t>* Ako ponuditelj nije u sustavu PDV-a ili je predmet nabave oslobođen PDV-a, u ponudbenom listu, na mjesto predviđeno za upis cijene ponude s PDV-om, upisuje se isti iznos kao što je upisan na mjestu predviđenom za upis cijene ponude bez PDV-a, a mjesto predviđeno za upis iznosa PDV-a ostavlja se prazno</w:t>
            </w:r>
          </w:p>
        </w:tc>
      </w:tr>
      <w:tr w:rsidR="00085738" w:rsidTr="000459E8">
        <w:trPr>
          <w:trHeight w:val="238"/>
        </w:trPr>
        <w:tc>
          <w:tcPr>
            <w:tcW w:w="3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Rok valjanosti ponude: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>60 dana od dana isteka roka za dostavu ponude</w:t>
            </w: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  <w:r>
              <w:t xml:space="preserve">Uz ponudu dostavljam popis svih sastavnih dijelova i priloga ponude slijedećim redoslijedom:        </w:t>
            </w:r>
          </w:p>
        </w:tc>
      </w:tr>
      <w:tr w:rsidR="00085738" w:rsidTr="000459E8">
        <w:trPr>
          <w:trHeight w:val="238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738" w:rsidRDefault="00085738" w:rsidP="000459E8">
            <w:pPr>
              <w:ind w:left="-36"/>
              <w:jc w:val="both"/>
            </w:pPr>
          </w:p>
          <w:p w:rsidR="00085738" w:rsidRDefault="00085738" w:rsidP="000459E8">
            <w:pPr>
              <w:ind w:left="-36"/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  <w:p w:rsidR="00085738" w:rsidRDefault="00085738" w:rsidP="000459E8">
            <w:pPr>
              <w:jc w:val="both"/>
            </w:pPr>
          </w:p>
        </w:tc>
      </w:tr>
    </w:tbl>
    <w:p w:rsidR="00085738" w:rsidRDefault="00085738" w:rsidP="00085738">
      <w:r>
        <w:t xml:space="preserve"> </w:t>
      </w:r>
    </w:p>
    <w:p w:rsidR="00085738" w:rsidRDefault="00085738" w:rsidP="00085738"/>
    <w:p w:rsidR="00085738" w:rsidRDefault="00085738" w:rsidP="00085738">
      <w:r>
        <w:t xml:space="preserve">Mjesto i datum:                </w:t>
      </w:r>
      <w:r>
        <w:tab/>
      </w:r>
      <w:r>
        <w:tab/>
      </w:r>
      <w:r>
        <w:tab/>
        <w:t xml:space="preserve">________________________________________  </w:t>
      </w:r>
    </w:p>
    <w:p w:rsidR="00085738" w:rsidRDefault="00085738" w:rsidP="00085738">
      <w:r>
        <w:t xml:space="preserve">________________________                                         Ovjerava ovlaštena osoba ponuditelja </w:t>
      </w:r>
    </w:p>
    <w:p w:rsidR="00085738" w:rsidRDefault="00085738" w:rsidP="00085738">
      <w:pPr>
        <w:ind w:left="4956" w:firstLine="708"/>
      </w:pPr>
      <w:r>
        <w:t xml:space="preserve">(ime i prezime, potpis)                                  </w:t>
      </w:r>
    </w:p>
    <w:p w:rsidR="00085738" w:rsidRDefault="00085738" w:rsidP="00085738">
      <w:r>
        <w:t xml:space="preserve"> </w:t>
      </w:r>
    </w:p>
    <w:p w:rsidR="00085738" w:rsidRDefault="00085738" w:rsidP="00085738"/>
    <w:p w:rsidR="00085738" w:rsidRDefault="00085738" w:rsidP="00085738"/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0D7661" w:rsidRPr="000D7661" w:rsidRDefault="000D7661" w:rsidP="000D7661">
      <w:pPr>
        <w:rPr>
          <w:rFonts w:ascii="Calibri" w:eastAsia="Calibri" w:hAnsi="Calibri" w:cs="Times New Roman"/>
        </w:rPr>
      </w:pPr>
    </w:p>
    <w:p w:rsidR="00616350" w:rsidRDefault="00616350"/>
    <w:sectPr w:rsidR="006163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D6"/>
    <w:rsid w:val="00084483"/>
    <w:rsid w:val="00085738"/>
    <w:rsid w:val="000D7661"/>
    <w:rsid w:val="000F6FCF"/>
    <w:rsid w:val="00607421"/>
    <w:rsid w:val="00616350"/>
    <w:rsid w:val="009943D6"/>
    <w:rsid w:val="00D1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85738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857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573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085738"/>
    <w:pPr>
      <w:spacing w:after="0" w:line="240" w:lineRule="auto"/>
    </w:pPr>
  </w:style>
  <w:style w:type="character" w:customStyle="1" w:styleId="BezproredaChar">
    <w:name w:val="Bez proreda Char"/>
    <w:basedOn w:val="Zadanifontodlomka"/>
    <w:link w:val="Bezproreda"/>
    <w:uiPriority w:val="1"/>
    <w:rsid w:val="00085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Dino Briški</dc:creator>
  <cp:keywords/>
  <dc:description/>
  <cp:lastModifiedBy>Dino Briški</cp:lastModifiedBy>
  <cp:revision>7</cp:revision>
  <dcterms:created xsi:type="dcterms:W3CDTF">2022-01-26T10:04:00Z</dcterms:created>
  <dcterms:modified xsi:type="dcterms:W3CDTF">2023-06-29T06:07:00Z</dcterms:modified>
</cp:coreProperties>
</file>